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9F1" w:rsidRDefault="00E959F1" w:rsidP="00E959F1">
      <w:pPr>
        <w:jc w:val="center"/>
        <w:rPr>
          <w:rFonts w:ascii="Times New Roman" w:hAnsi="Times New Roman"/>
          <w:b/>
        </w:rPr>
      </w:pPr>
      <w:r w:rsidRPr="009A568D">
        <w:rPr>
          <w:rFonts w:ascii="Times New Roman" w:hAnsi="Times New Roman"/>
          <w:b/>
        </w:rPr>
        <w:t>SZKOLNY ZESTAW PODRĘCZNIKÓW I PROGRAMÓW NAUCZANIA DLA KLASY I</w:t>
      </w:r>
      <w:r>
        <w:rPr>
          <w:rFonts w:ascii="Times New Roman" w:hAnsi="Times New Roman"/>
          <w:b/>
        </w:rPr>
        <w:t xml:space="preserve">II </w:t>
      </w:r>
    </w:p>
    <w:p w:rsidR="00E959F1" w:rsidRPr="009A568D" w:rsidRDefault="00E959F1" w:rsidP="00E959F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 ROK SZKOLNY 2025/2026 (2023-2027</w:t>
      </w:r>
      <w:r w:rsidRPr="009A568D">
        <w:rPr>
          <w:rFonts w:ascii="Times New Roman" w:hAnsi="Times New Roman"/>
          <w:b/>
        </w:rPr>
        <w:t>)</w:t>
      </w:r>
    </w:p>
    <w:p w:rsidR="00E959F1" w:rsidRPr="009A568D" w:rsidRDefault="00E959F1" w:rsidP="00E959F1">
      <w:pPr>
        <w:jc w:val="center"/>
        <w:rPr>
          <w:rFonts w:ascii="Times New Roman" w:hAnsi="Times New Roman"/>
          <w:b/>
        </w:rPr>
      </w:pPr>
      <w:r w:rsidRPr="009A568D">
        <w:rPr>
          <w:rFonts w:ascii="Times New Roman" w:hAnsi="Times New Roman"/>
          <w:b/>
        </w:rPr>
        <w:t>W LICEUM OGÓLNOKSZTAŁCĄCYM NR I IM. MJRA HENRYKA SUCHARSKIEGO W KĘPNIE</w:t>
      </w:r>
    </w:p>
    <w:p w:rsidR="00E959F1" w:rsidRPr="0089672C" w:rsidRDefault="00E959F1" w:rsidP="00E959F1">
      <w:pPr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klasa 3a z matematyką, fizyką i językiem angielskim w zakresie rozszerzonym</w:t>
      </w:r>
    </w:p>
    <w:tbl>
      <w:tblPr>
        <w:tblW w:w="13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28"/>
        <w:gridCol w:w="1570"/>
        <w:gridCol w:w="4180"/>
        <w:gridCol w:w="2970"/>
        <w:gridCol w:w="2341"/>
      </w:tblGrid>
      <w:tr w:rsidR="00E959F1" w:rsidRPr="0089672C" w:rsidTr="00094D67"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PRZEDMIOT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POZIOM</w:t>
            </w:r>
          </w:p>
        </w:tc>
        <w:tc>
          <w:tcPr>
            <w:tcW w:w="4180" w:type="dxa"/>
          </w:tcPr>
          <w:p w:rsidR="00E959F1" w:rsidRPr="0089672C" w:rsidRDefault="00E959F1" w:rsidP="00094D6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TYTUŁ PODRĘCZNIKA</w:t>
            </w:r>
          </w:p>
        </w:tc>
        <w:tc>
          <w:tcPr>
            <w:tcW w:w="2970" w:type="dxa"/>
          </w:tcPr>
          <w:p w:rsidR="00E959F1" w:rsidRPr="0089672C" w:rsidRDefault="00E959F1" w:rsidP="00094D6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AUTOR PODRĘCZNIKA</w:t>
            </w:r>
          </w:p>
        </w:tc>
        <w:tc>
          <w:tcPr>
            <w:tcW w:w="2341" w:type="dxa"/>
          </w:tcPr>
          <w:p w:rsidR="00E959F1" w:rsidRPr="0089672C" w:rsidRDefault="00E959F1" w:rsidP="00094D6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WYDAWNICTWO</w:t>
            </w:r>
          </w:p>
        </w:tc>
      </w:tr>
      <w:tr w:rsidR="00E959F1" w:rsidRPr="0089672C" w:rsidTr="00094D67">
        <w:trPr>
          <w:trHeight w:val="3229"/>
        </w:trPr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Język polski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„Ponad słowami. Podręcznik do języka polskiego dla liceum ogólnokształcącego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i technikum Zakres podstawowy 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 rozszerzony” klasa 3 cz.1 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„Ponad słowami. Podręcznik do języka polskiego dla liceum ogólnokształcącego 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 technikum Zakres podstawowy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i rozszerzony” klasa 3 cz.2</w:t>
            </w:r>
          </w:p>
        </w:tc>
        <w:tc>
          <w:tcPr>
            <w:tcW w:w="297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Joanna Kościerzyńska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Cisowska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Aleksandra Wróblewska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Małgorzata Matecka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Równy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Joanna Ginter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Joanna Kościerzyńska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Cisowska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Aleksandra Wróblewska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Małgorzata Matecka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Równy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Joanna Ginter</w:t>
            </w:r>
          </w:p>
        </w:tc>
        <w:tc>
          <w:tcPr>
            <w:tcW w:w="2341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Nowa Era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959F1" w:rsidRPr="0089672C" w:rsidTr="00094D67">
        <w:trPr>
          <w:trHeight w:val="769"/>
        </w:trPr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Język angielski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E959F1" w:rsidRPr="006E44FB" w:rsidRDefault="00E959F1" w:rsidP="00094D67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E44FB">
              <w:rPr>
                <w:rFonts w:ascii="Times New Roman" w:hAnsi="Times New Roman"/>
                <w:lang w:val="en-US"/>
              </w:rPr>
              <w:t>„</w:t>
            </w:r>
            <w:r>
              <w:rPr>
                <w:rFonts w:ascii="Times New Roman" w:hAnsi="Times New Roman"/>
                <w:lang w:val="en-US"/>
              </w:rPr>
              <w:t xml:space="preserve">New </w:t>
            </w:r>
            <w:r w:rsidRPr="006E44FB">
              <w:rPr>
                <w:rFonts w:ascii="Times New Roman" w:hAnsi="Times New Roman"/>
                <w:lang w:val="en-US"/>
              </w:rPr>
              <w:t>Password B2</w:t>
            </w:r>
            <w:r>
              <w:rPr>
                <w:rFonts w:ascii="Times New Roman" w:hAnsi="Times New Roman"/>
                <w:lang w:val="en-US"/>
              </w:rPr>
              <w:t>+/C1</w:t>
            </w:r>
            <w:r w:rsidRPr="006E44FB">
              <w:rPr>
                <w:rFonts w:ascii="Times New Roman" w:hAnsi="Times New Roman"/>
                <w:lang w:val="en-US"/>
              </w:rPr>
              <w:t>”</w:t>
            </w:r>
          </w:p>
          <w:p w:rsidR="00E959F1" w:rsidRPr="006E44FB" w:rsidRDefault="00E959F1" w:rsidP="00094D67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E959F1" w:rsidRPr="006E44FB" w:rsidRDefault="00E959F1" w:rsidP="00094D67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E959F1" w:rsidRPr="006E44FB" w:rsidRDefault="00E959F1" w:rsidP="00094D67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7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Marta Rosińska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Lynda</w:t>
            </w:r>
            <w:proofErr w:type="spellEnd"/>
            <w:r>
              <w:rPr>
                <w:rFonts w:ascii="Times New Roman" w:hAnsi="Times New Roman"/>
              </w:rPr>
              <w:t xml:space="preserve"> Edwards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Gregory </w:t>
            </w:r>
            <w:proofErr w:type="spellStart"/>
            <w:r>
              <w:rPr>
                <w:rFonts w:ascii="Times New Roman" w:hAnsi="Times New Roman"/>
              </w:rPr>
              <w:t>Manin</w:t>
            </w:r>
            <w:proofErr w:type="spellEnd"/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1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Macmillan</w:t>
            </w:r>
          </w:p>
        </w:tc>
      </w:tr>
      <w:tr w:rsidR="00E959F1" w:rsidRPr="0089672C" w:rsidTr="00094D67"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Język niemiecki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</w:p>
        </w:tc>
        <w:tc>
          <w:tcPr>
            <w:tcW w:w="157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Pr="0089672C">
              <w:rPr>
                <w:rFonts w:ascii="Times New Roman" w:hAnsi="Times New Roman"/>
              </w:rPr>
              <w:t>odstawowy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8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proofErr w:type="spellStart"/>
            <w:r>
              <w:rPr>
                <w:rFonts w:ascii="Times New Roman" w:hAnsi="Times New Roman"/>
              </w:rPr>
              <w:t>Tolles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Deutsch</w:t>
            </w:r>
            <w:proofErr w:type="spellEnd"/>
            <w:r>
              <w:rPr>
                <w:rFonts w:ascii="Times New Roman" w:hAnsi="Times New Roman"/>
              </w:rPr>
              <w:t xml:space="preserve"> 3” podręcznik + zeszyt ćwiczeń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Elżbieta Reymont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Agnieszka </w:t>
            </w:r>
            <w:proofErr w:type="spellStart"/>
            <w:r>
              <w:rPr>
                <w:rFonts w:ascii="Times New Roman" w:hAnsi="Times New Roman"/>
              </w:rPr>
              <w:t>Sibiga</w:t>
            </w:r>
            <w:proofErr w:type="spellEnd"/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Małgorzata </w:t>
            </w:r>
            <w:proofErr w:type="spellStart"/>
            <w:r>
              <w:rPr>
                <w:rFonts w:ascii="Times New Roman" w:hAnsi="Times New Roman"/>
              </w:rPr>
              <w:t>Jezierska-Wiejak</w:t>
            </w:r>
            <w:proofErr w:type="spellEnd"/>
          </w:p>
        </w:tc>
        <w:tc>
          <w:tcPr>
            <w:tcW w:w="2341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Wydawnictwa Szkolne PWN</w:t>
            </w:r>
          </w:p>
        </w:tc>
      </w:tr>
      <w:tr w:rsidR="00E959F1" w:rsidRPr="0089672C" w:rsidTr="00094D67">
        <w:trPr>
          <w:trHeight w:val="1431"/>
        </w:trPr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lastRenderedPageBreak/>
              <w:t>Matematyka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„MATeMAtyk</w:t>
            </w:r>
            <w:proofErr w:type="spellEnd"/>
            <w:r>
              <w:rPr>
                <w:rFonts w:ascii="Times New Roman" w:hAnsi="Times New Roman"/>
              </w:rPr>
              <w:t xml:space="preserve">a 3. Podręcznik do matematyki dla liceum ogólnokształcącego 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 technikum. Zakres rozszerzony</w:t>
            </w:r>
            <w:r w:rsidRPr="0089672C">
              <w:rPr>
                <w:rFonts w:ascii="Times New Roman" w:hAnsi="Times New Roman"/>
              </w:rPr>
              <w:t>”</w:t>
            </w:r>
          </w:p>
        </w:tc>
        <w:tc>
          <w:tcPr>
            <w:tcW w:w="29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 xml:space="preserve">Wojciech </w:t>
            </w:r>
            <w:proofErr w:type="spellStart"/>
            <w:r w:rsidRPr="0089672C">
              <w:rPr>
                <w:rFonts w:ascii="Times New Roman" w:hAnsi="Times New Roman"/>
              </w:rPr>
              <w:t>Babiański</w:t>
            </w:r>
            <w:proofErr w:type="spellEnd"/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 xml:space="preserve">Lech </w:t>
            </w:r>
            <w:proofErr w:type="spellStart"/>
            <w:r w:rsidRPr="0089672C">
              <w:rPr>
                <w:rFonts w:ascii="Times New Roman" w:hAnsi="Times New Roman"/>
              </w:rPr>
              <w:t>Chańko</w:t>
            </w:r>
            <w:proofErr w:type="spellEnd"/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Joanna Czarnowska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Grzegorz Janocha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Jolanta Wesołowska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Dorota </w:t>
            </w:r>
            <w:proofErr w:type="spellStart"/>
            <w:r>
              <w:rPr>
                <w:rFonts w:ascii="Times New Roman" w:hAnsi="Times New Roman"/>
              </w:rPr>
              <w:t>Ponczek</w:t>
            </w:r>
            <w:proofErr w:type="spellEnd"/>
          </w:p>
        </w:tc>
        <w:tc>
          <w:tcPr>
            <w:tcW w:w="2341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959F1" w:rsidRPr="0089672C" w:rsidTr="00094D67">
        <w:trPr>
          <w:trHeight w:val="839"/>
        </w:trPr>
        <w:tc>
          <w:tcPr>
            <w:tcW w:w="2828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Historia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959F1" w:rsidRDefault="00E959F1" w:rsidP="00094D67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„Ślady czasu 3. Poziom podstawowy </w:t>
            </w:r>
          </w:p>
          <w:p w:rsidR="00E959F1" w:rsidRPr="009B7749" w:rsidRDefault="00E959F1" w:rsidP="00094D67">
            <w:pPr>
              <w:pStyle w:val="Akapitzlist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 rozszerzony”</w:t>
            </w:r>
          </w:p>
        </w:tc>
        <w:tc>
          <w:tcPr>
            <w:tcW w:w="2970" w:type="dxa"/>
          </w:tcPr>
          <w:p w:rsidR="00E959F1" w:rsidRDefault="00E959F1" w:rsidP="00094D67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Andrzej Chwalba</w:t>
            </w:r>
          </w:p>
          <w:p w:rsidR="00E959F1" w:rsidRPr="0089672C" w:rsidRDefault="00E959F1" w:rsidP="00094D67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Łukasz </w:t>
            </w:r>
            <w:proofErr w:type="spellStart"/>
            <w:r>
              <w:rPr>
                <w:rFonts w:ascii="Times New Roman" w:hAnsi="Times New Roman"/>
              </w:rPr>
              <w:t>Kęps</w:t>
            </w:r>
            <w:proofErr w:type="spellEnd"/>
          </w:p>
        </w:tc>
        <w:tc>
          <w:tcPr>
            <w:tcW w:w="2341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GWO</w:t>
            </w:r>
          </w:p>
        </w:tc>
      </w:tr>
      <w:tr w:rsidR="00E959F1" w:rsidRPr="0089672C" w:rsidTr="00094D67"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Fizyka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„Fizyka 3. Podręcznik dla liceum 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 technikum. Zakres rozszerzony”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Fiałkowska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Barbara </w:t>
            </w:r>
            <w:proofErr w:type="spellStart"/>
            <w:r>
              <w:rPr>
                <w:rFonts w:ascii="Times New Roman" w:hAnsi="Times New Roman"/>
              </w:rPr>
              <w:t>Sagnowska</w:t>
            </w:r>
            <w:proofErr w:type="spellEnd"/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Jadwiga Salach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Jerzy M. Kleiner</w:t>
            </w:r>
          </w:p>
        </w:tc>
        <w:tc>
          <w:tcPr>
            <w:tcW w:w="2341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WSiP</w:t>
            </w:r>
            <w:proofErr w:type="spellEnd"/>
          </w:p>
        </w:tc>
      </w:tr>
      <w:tr w:rsidR="00E959F1" w:rsidRPr="0089672C" w:rsidTr="00094D67"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Biologia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959F1" w:rsidRPr="001A085F" w:rsidRDefault="00E959F1" w:rsidP="00094D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„Biologia na czasie 3” podręcznik + karty pracy ucznia 3</w:t>
            </w:r>
          </w:p>
        </w:tc>
        <w:tc>
          <w:tcPr>
            <w:tcW w:w="2970" w:type="dxa"/>
          </w:tcPr>
          <w:p w:rsidR="00E959F1" w:rsidRPr="001A085F" w:rsidRDefault="00E959F1" w:rsidP="00094D67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Jolanta Holeczek</w:t>
            </w:r>
          </w:p>
        </w:tc>
        <w:tc>
          <w:tcPr>
            <w:tcW w:w="2341" w:type="dxa"/>
          </w:tcPr>
          <w:p w:rsidR="00E959F1" w:rsidRPr="001A085F" w:rsidRDefault="00E959F1" w:rsidP="00094D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959F1" w:rsidRPr="0089672C" w:rsidTr="00094D67"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Geografia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„Oblicza geografii 3”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959F1" w:rsidRPr="00471BD5" w:rsidRDefault="00E959F1" w:rsidP="00094D67">
            <w:pPr>
              <w:spacing w:after="0" w:line="240" w:lineRule="auto"/>
              <w:rPr>
                <w:rFonts w:ascii="Times New Roman" w:hAnsi="Times New Roman"/>
                <w:color w:val="333333"/>
                <w:shd w:val="clear" w:color="auto" w:fill="F7F7F7"/>
              </w:rPr>
            </w:pPr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 xml:space="preserve">Czesław Adamiak </w:t>
            </w:r>
          </w:p>
          <w:p w:rsidR="00E959F1" w:rsidRPr="00471BD5" w:rsidRDefault="00E959F1" w:rsidP="00094D67">
            <w:pPr>
              <w:spacing w:after="0" w:line="240" w:lineRule="auto"/>
              <w:rPr>
                <w:rFonts w:ascii="Times New Roman" w:hAnsi="Times New Roman"/>
                <w:color w:val="333333"/>
                <w:shd w:val="clear" w:color="auto" w:fill="F7F7F7"/>
              </w:rPr>
            </w:pPr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 xml:space="preserve">Anna </w:t>
            </w:r>
            <w:proofErr w:type="spellStart"/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>Dubownik</w:t>
            </w:r>
            <w:proofErr w:type="spellEnd"/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 xml:space="preserve"> </w:t>
            </w:r>
          </w:p>
          <w:p w:rsidR="00E959F1" w:rsidRPr="00471BD5" w:rsidRDefault="00E959F1" w:rsidP="00094D67">
            <w:pPr>
              <w:spacing w:after="0" w:line="240" w:lineRule="auto"/>
              <w:rPr>
                <w:rFonts w:ascii="Times New Roman" w:hAnsi="Times New Roman"/>
                <w:color w:val="333333"/>
                <w:shd w:val="clear" w:color="auto" w:fill="F7F7F7"/>
              </w:rPr>
            </w:pPr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 xml:space="preserve">Marcin </w:t>
            </w:r>
            <w:proofErr w:type="spellStart"/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>Świtoniak</w:t>
            </w:r>
            <w:proofErr w:type="spellEnd"/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 xml:space="preserve"> </w:t>
            </w:r>
          </w:p>
          <w:p w:rsidR="00E959F1" w:rsidRPr="00471BD5" w:rsidRDefault="00E959F1" w:rsidP="00094D67">
            <w:pPr>
              <w:spacing w:after="0" w:line="240" w:lineRule="auto"/>
              <w:rPr>
                <w:rFonts w:ascii="Times New Roman" w:hAnsi="Times New Roman"/>
                <w:color w:val="333333"/>
                <w:shd w:val="clear" w:color="auto" w:fill="F7F7F7"/>
              </w:rPr>
            </w:pPr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 xml:space="preserve">Marcin Nowak 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 xml:space="preserve">Barbara </w:t>
            </w:r>
            <w:proofErr w:type="spellStart"/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>Szyda</w:t>
            </w:r>
            <w:proofErr w:type="spellEnd"/>
          </w:p>
        </w:tc>
        <w:tc>
          <w:tcPr>
            <w:tcW w:w="2341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959F1" w:rsidRPr="0089672C" w:rsidTr="00094D67"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Chemia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„Chemia 3” Podręcznik dla szkół ponadpodstawowych  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 „Karty pracy. Chemia 3. Zakres podstawowy”</w:t>
            </w:r>
          </w:p>
        </w:tc>
        <w:tc>
          <w:tcPr>
            <w:tcW w:w="297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Irena </w:t>
            </w:r>
            <w:proofErr w:type="spellStart"/>
            <w:r>
              <w:rPr>
                <w:rFonts w:ascii="Times New Roman" w:hAnsi="Times New Roman"/>
              </w:rPr>
              <w:t>Bylińska</w:t>
            </w:r>
            <w:proofErr w:type="spellEnd"/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Barbara Szczepaniak</w:t>
            </w:r>
          </w:p>
        </w:tc>
        <w:tc>
          <w:tcPr>
            <w:tcW w:w="2341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Operon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Operon</w:t>
            </w:r>
          </w:p>
        </w:tc>
      </w:tr>
      <w:tr w:rsidR="00E959F1" w:rsidRPr="0089672C" w:rsidTr="00094D67"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Informatyka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„Informatyka. Podręcznik klasa 3. Zakres podstawowy. Liceum i technikum”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Wanda Jochemczyk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Katarzyna Olędzka</w:t>
            </w:r>
          </w:p>
        </w:tc>
        <w:tc>
          <w:tcPr>
            <w:tcW w:w="2341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WSiP</w:t>
            </w:r>
            <w:proofErr w:type="spellEnd"/>
          </w:p>
        </w:tc>
      </w:tr>
    </w:tbl>
    <w:p w:rsidR="00615603" w:rsidRDefault="00615603"/>
    <w:sectPr w:rsidR="00615603" w:rsidSect="00E959F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959F1"/>
    <w:rsid w:val="00615603"/>
    <w:rsid w:val="00E95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9F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59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311</Words>
  <Characters>1870</Characters>
  <Application>Microsoft Office Word</Application>
  <DocSecurity>0</DocSecurity>
  <Lines>15</Lines>
  <Paragraphs>4</Paragraphs>
  <ScaleCrop>false</ScaleCrop>
  <Company>Ministrerstwo Edukacji Narodowej</Company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Szkola</dc:creator>
  <cp:keywords/>
  <dc:description/>
  <cp:lastModifiedBy>Szkola</cp:lastModifiedBy>
  <cp:revision>2</cp:revision>
  <dcterms:created xsi:type="dcterms:W3CDTF">2025-07-04T07:52:00Z</dcterms:created>
  <dcterms:modified xsi:type="dcterms:W3CDTF">2025-07-04T07:58:00Z</dcterms:modified>
</cp:coreProperties>
</file>